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BA64" w14:textId="21E7A16C" w:rsidR="00DF40E8" w:rsidRPr="00F1559A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sz w:val="18"/>
          <w:szCs w:val="20"/>
        </w:rPr>
      </w:pPr>
      <w:r w:rsidRPr="00F1559A">
        <w:rPr>
          <w:rFonts w:ascii="Verdana" w:eastAsiaTheme="minorEastAsia" w:hAnsi="Verdana"/>
          <w:sz w:val="18"/>
          <w:szCs w:val="20"/>
        </w:rPr>
        <w:t>Załącznik nr 5 do Regulaminu</w:t>
      </w:r>
    </w:p>
    <w:p w14:paraId="4A1B3337" w14:textId="12F58556" w:rsidR="00DF40E8" w:rsidRPr="00F1559A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sz w:val="18"/>
          <w:szCs w:val="20"/>
        </w:rPr>
      </w:pPr>
      <w:r w:rsidRPr="00F1559A">
        <w:rPr>
          <w:rFonts w:ascii="Verdana" w:eastAsiaTheme="minorEastAsia" w:hAnsi="Verdana"/>
          <w:sz w:val="18"/>
          <w:szCs w:val="20"/>
        </w:rPr>
        <w:t>Wzór protokołu odbioru wykonanych prac</w:t>
      </w:r>
    </w:p>
    <w:p w14:paraId="267E5C41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14:paraId="58A5FFDB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14:paraId="73555104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14:paraId="2B120C3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59B4A90" w14:textId="77777777" w:rsidTr="00021990">
        <w:tc>
          <w:tcPr>
            <w:tcW w:w="9062" w:type="dxa"/>
            <w:shd w:val="clear" w:color="auto" w:fill="auto"/>
          </w:tcPr>
          <w:p w14:paraId="6E6AE33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18835C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6183E75C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0661751" w14:textId="77777777" w:rsidTr="00021990">
        <w:tc>
          <w:tcPr>
            <w:tcW w:w="9062" w:type="dxa"/>
            <w:shd w:val="clear" w:color="auto" w:fill="auto"/>
          </w:tcPr>
          <w:p w14:paraId="1C4FACF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7AC087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DCD19D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79944B6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DEDBC22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5C5F5001" w14:textId="77777777" w:rsidTr="00021990">
        <w:tc>
          <w:tcPr>
            <w:tcW w:w="9781" w:type="dxa"/>
            <w:shd w:val="clear" w:color="auto" w:fill="auto"/>
          </w:tcPr>
          <w:p w14:paraId="445718C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4F8D26E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751A6560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0AFFE93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CE25DF5" w14:textId="77777777" w:rsidTr="00021990">
        <w:tc>
          <w:tcPr>
            <w:tcW w:w="9781" w:type="dxa"/>
            <w:shd w:val="clear" w:color="auto" w:fill="auto"/>
          </w:tcPr>
          <w:p w14:paraId="4AC61A0E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33B55CD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6574C21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2E103960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01C0090" w14:textId="77777777" w:rsidTr="00021990">
        <w:tc>
          <w:tcPr>
            <w:tcW w:w="9781" w:type="dxa"/>
            <w:shd w:val="clear" w:color="auto" w:fill="auto"/>
          </w:tcPr>
          <w:p w14:paraId="3F75E8DF" w14:textId="6D71FDBD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14:paraId="29739A6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14:paraId="52F7A175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14:paraId="4B03D793" w14:textId="77777777" w:rsidR="006F46F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 zdemontowanego i zlikwidowanego źródła ciepła wynosiła: ….. kW (nie dot. pieców kaflowych)</w:t>
            </w:r>
            <w:r w:rsidR="006F46F8">
              <w:rPr>
                <w:rFonts w:ascii="Verdana" w:eastAsiaTheme="minorEastAsia" w:hAnsi="Verdana"/>
                <w:sz w:val="18"/>
                <w:szCs w:val="20"/>
              </w:rPr>
              <w:t>,</w:t>
            </w:r>
          </w:p>
          <w:p w14:paraId="4920259C" w14:textId="43DF9CAE" w:rsidR="006F46F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>dokonano uruchomienia zainstalowanego źródło ciepła,</w:t>
            </w:r>
          </w:p>
          <w:p w14:paraId="714FA584" w14:textId="02BFA92D" w:rsidR="006F46F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przeszkolono </w:t>
            </w:r>
            <w:proofErr w:type="spellStart"/>
            <w:r w:rsidRPr="006F46F8">
              <w:rPr>
                <w:rFonts w:ascii="Verdana" w:eastAsiaTheme="minorEastAsia" w:hAnsi="Verdana"/>
                <w:sz w:val="18"/>
                <w:szCs w:val="20"/>
              </w:rPr>
              <w:t>Grantobiorcę</w:t>
            </w:r>
            <w:proofErr w:type="spellEnd"/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 w zakresie konserwacji i obsługi źródła ciepła,</w:t>
            </w:r>
          </w:p>
          <w:p w14:paraId="00F9F441" w14:textId="5675FF8D" w:rsidR="00DF40E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color w:val="FF0000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przekazano </w:t>
            </w:r>
            <w:proofErr w:type="spellStart"/>
            <w:r w:rsidRPr="006F46F8">
              <w:rPr>
                <w:rFonts w:ascii="Verdana" w:eastAsiaTheme="minorEastAsia" w:hAnsi="Verdana"/>
                <w:sz w:val="18"/>
                <w:szCs w:val="20"/>
              </w:rPr>
              <w:t>Grantobiorcy</w:t>
            </w:r>
            <w:proofErr w:type="spellEnd"/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 dokumentację techniczno-ruchową, karty serwisowe i gwarancyjne zabudowanych urządzeń.</w:t>
            </w:r>
          </w:p>
        </w:tc>
      </w:tr>
    </w:tbl>
    <w:p w14:paraId="1D4E4877" w14:textId="77777777"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5F3ECC6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3E6581ED" w14:textId="77777777" w:rsidTr="00021990">
        <w:tc>
          <w:tcPr>
            <w:tcW w:w="9781" w:type="dxa"/>
            <w:shd w:val="clear" w:color="auto" w:fill="auto"/>
          </w:tcPr>
          <w:p w14:paraId="073401A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14:paraId="712FC28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476A1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14:paraId="5EBF0B70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6226C24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………………………………………………………………………………………………………………………………kW</w:t>
            </w:r>
          </w:p>
          <w:p w14:paraId="03F7B13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55CD17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14:paraId="06A9C3D9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9CB232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14:paraId="4110D91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573645E0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82387FA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14:paraId="66246759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14:paraId="3639A1F9" w14:textId="77777777" w:rsidR="00DF40E8" w:rsidRDefault="00DF40E8" w:rsidP="006F46F8">
      <w:pPr>
        <w:spacing w:after="200" w:line="480" w:lineRule="auto"/>
        <w:contextualSpacing/>
        <w:rPr>
          <w:rFonts w:ascii="Verdana" w:eastAsiaTheme="minorEastAsia" w:hAnsi="Verdana"/>
          <w:sz w:val="18"/>
          <w:szCs w:val="20"/>
        </w:rPr>
      </w:pPr>
    </w:p>
    <w:p w14:paraId="2DC0B3BD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EF9BF82" w14:textId="5C07AE90"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294D" w14:textId="77777777" w:rsidR="00A3020F" w:rsidRDefault="00A3020F" w:rsidP="008F12FF">
      <w:pPr>
        <w:spacing w:after="0" w:line="240" w:lineRule="auto"/>
      </w:pPr>
      <w:r>
        <w:separator/>
      </w:r>
    </w:p>
  </w:endnote>
  <w:endnote w:type="continuationSeparator" w:id="0">
    <w:p w14:paraId="515E89B4" w14:textId="77777777" w:rsidR="00A3020F" w:rsidRDefault="00A3020F" w:rsidP="008F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BF45" w14:textId="37E409A6" w:rsidR="008F12FF" w:rsidRDefault="008F12FF" w:rsidP="008F12FF">
    <w:pPr>
      <w:pStyle w:val="Stopka"/>
      <w:jc w:val="center"/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8202" w14:textId="77777777" w:rsidR="00A3020F" w:rsidRDefault="00A3020F" w:rsidP="008F12FF">
      <w:pPr>
        <w:spacing w:after="0" w:line="240" w:lineRule="auto"/>
      </w:pPr>
      <w:r>
        <w:separator/>
      </w:r>
    </w:p>
  </w:footnote>
  <w:footnote w:type="continuationSeparator" w:id="0">
    <w:p w14:paraId="42CA3DDD" w14:textId="77777777" w:rsidR="00A3020F" w:rsidRDefault="00A3020F" w:rsidP="008F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01A3" w14:textId="2812293C" w:rsidR="008F12FF" w:rsidRDefault="008F12FF">
    <w:pPr>
      <w:pStyle w:val="Nagwek"/>
    </w:pPr>
    <w:r w:rsidRPr="008F12FF">
      <w:rPr>
        <w:rFonts w:ascii="Verdana" w:eastAsia="Calibri" w:hAnsi="Verdana" w:cs="Calibri"/>
        <w:noProof/>
        <w:sz w:val="20"/>
        <w:lang w:eastAsia="pl-PL"/>
      </w:rPr>
      <w:drawing>
        <wp:inline distT="0" distB="0" distL="0" distR="0" wp14:anchorId="5BC4B0F2" wp14:editId="487F8694">
          <wp:extent cx="5760720" cy="712234"/>
          <wp:effectExtent l="0" t="0" r="0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6663"/>
    <w:multiLevelType w:val="hybridMultilevel"/>
    <w:tmpl w:val="0FB28328"/>
    <w:lvl w:ilvl="0" w:tplc="FE3CC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E8"/>
    <w:rsid w:val="000A2F21"/>
    <w:rsid w:val="003B633D"/>
    <w:rsid w:val="006F46F8"/>
    <w:rsid w:val="008F12FF"/>
    <w:rsid w:val="00A3020F"/>
    <w:rsid w:val="00A35969"/>
    <w:rsid w:val="00DF40E8"/>
    <w:rsid w:val="00F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3E0"/>
  <w15:docId w15:val="{45919951-234D-40BA-99E2-F7B78934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FF"/>
  </w:style>
  <w:style w:type="paragraph" w:styleId="Stopka">
    <w:name w:val="footer"/>
    <w:basedOn w:val="Normalny"/>
    <w:link w:val="Stopka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FF"/>
  </w:style>
  <w:style w:type="paragraph" w:styleId="Tekstdymka">
    <w:name w:val="Balloon Text"/>
    <w:basedOn w:val="Normalny"/>
    <w:link w:val="TekstdymkaZnak"/>
    <w:uiPriority w:val="99"/>
    <w:semiHidden/>
    <w:unhideWhenUsed/>
    <w:rsid w:val="008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MG</cp:lastModifiedBy>
  <cp:revision>2</cp:revision>
  <cp:lastPrinted>2021-08-03T12:48:00Z</cp:lastPrinted>
  <dcterms:created xsi:type="dcterms:W3CDTF">2022-08-23T07:02:00Z</dcterms:created>
  <dcterms:modified xsi:type="dcterms:W3CDTF">2022-08-23T07:02:00Z</dcterms:modified>
</cp:coreProperties>
</file>